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1357" w14:textId="77777777" w:rsidR="001846D9" w:rsidRDefault="009E0411" w:rsidP="004F6C5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4F6C55">
        <w:rPr>
          <w:rFonts w:ascii="Times New Roman" w:eastAsiaTheme="majorEastAsia" w:hAnsi="Times New Roman" w:cs="Times New Roman"/>
          <w:b/>
          <w:bCs/>
          <w:sz w:val="28"/>
          <w:szCs w:val="24"/>
        </w:rPr>
        <w:t>«Здоровье и качество жизни женщин 40+:</w:t>
      </w:r>
    </w:p>
    <w:p w14:paraId="42F9FFC6" w14:textId="792BA5A1" w:rsidR="009E0411" w:rsidRPr="004F6C55" w:rsidRDefault="009E0411" w:rsidP="004F6C5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4F6C55">
        <w:rPr>
          <w:rFonts w:ascii="Times New Roman" w:eastAsiaTheme="majorEastAsia" w:hAnsi="Times New Roman" w:cs="Times New Roman"/>
          <w:b/>
          <w:bCs/>
          <w:sz w:val="28"/>
          <w:szCs w:val="24"/>
        </w:rPr>
        <w:t>от фертильности до активного долголетия»</w:t>
      </w:r>
    </w:p>
    <w:p w14:paraId="3D39743C" w14:textId="1EB7EC1E" w:rsidR="009E0411" w:rsidRPr="004F6C55" w:rsidRDefault="009E0411" w:rsidP="009E0411">
      <w:pPr>
        <w:spacing w:after="0" w:line="240" w:lineRule="auto"/>
        <w:rPr>
          <w:rFonts w:ascii="Times New Roman" w:eastAsiaTheme="majorEastAsia" w:hAnsi="Times New Roman" w:cs="Times New Roman"/>
          <w:b/>
          <w:bCs/>
          <w:szCs w:val="24"/>
        </w:rPr>
      </w:pPr>
      <w:r w:rsidRPr="004F6C55">
        <w:rPr>
          <w:rFonts w:ascii="Times New Roman" w:eastAsiaTheme="majorEastAsia" w:hAnsi="Times New Roman" w:cs="Times New Roman"/>
          <w:b/>
          <w:bCs/>
          <w:szCs w:val="24"/>
        </w:rPr>
        <w:t>Место проведения</w:t>
      </w:r>
      <w:r w:rsidR="00506648" w:rsidRPr="004F6C55">
        <w:rPr>
          <w:rFonts w:ascii="Times New Roman" w:eastAsiaTheme="majorEastAsia" w:hAnsi="Times New Roman" w:cs="Times New Roman"/>
          <w:b/>
          <w:bCs/>
          <w:szCs w:val="24"/>
        </w:rPr>
        <w:t>:</w:t>
      </w:r>
      <w:r w:rsidR="004F6C55"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 </w:t>
      </w:r>
      <w:r w:rsidR="00506648"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г. 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Алматы, </w:t>
      </w:r>
      <w:r w:rsidR="004F6C55"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 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>гостиница</w:t>
      </w:r>
      <w:r w:rsidR="00B95AB0"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 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>«</w:t>
      </w:r>
      <w:r w:rsidRPr="004F6C55">
        <w:rPr>
          <w:rFonts w:ascii="Times New Roman" w:eastAsiaTheme="majorEastAsia" w:hAnsi="Times New Roman" w:cs="Times New Roman"/>
          <w:b/>
          <w:bCs/>
          <w:szCs w:val="24"/>
          <w:lang w:val="en-US"/>
        </w:rPr>
        <w:t>DoubleTree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 </w:t>
      </w:r>
      <w:r w:rsidRPr="004F6C55">
        <w:rPr>
          <w:rFonts w:ascii="Times New Roman" w:eastAsiaTheme="majorEastAsia" w:hAnsi="Times New Roman" w:cs="Times New Roman"/>
          <w:b/>
          <w:bCs/>
          <w:szCs w:val="24"/>
          <w:lang w:val="en-US"/>
        </w:rPr>
        <w:t>by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 </w:t>
      </w:r>
      <w:r w:rsidRPr="004F6C55">
        <w:rPr>
          <w:rFonts w:ascii="Times New Roman" w:eastAsiaTheme="majorEastAsia" w:hAnsi="Times New Roman" w:cs="Times New Roman"/>
          <w:b/>
          <w:bCs/>
          <w:szCs w:val="24"/>
          <w:lang w:val="en-US"/>
        </w:rPr>
        <w:t>Hilton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>»</w:t>
      </w:r>
      <w:r w:rsidR="00506648"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, 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>ул. Досмухамедова</w:t>
      </w:r>
      <w:r w:rsidR="004F6C55"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, 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>115</w:t>
      </w:r>
      <w:r w:rsidR="00506648" w:rsidRPr="004F6C55">
        <w:rPr>
          <w:rFonts w:ascii="Times New Roman" w:eastAsiaTheme="majorEastAsia" w:hAnsi="Times New Roman" w:cs="Times New Roman"/>
          <w:b/>
          <w:bCs/>
          <w:szCs w:val="24"/>
        </w:rPr>
        <w:t>.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                      </w:t>
      </w:r>
    </w:p>
    <w:p w14:paraId="47B5C93A" w14:textId="14BBACA6" w:rsidR="006B4401" w:rsidRPr="004F6C55" w:rsidRDefault="009E0411" w:rsidP="009E0411">
      <w:pPr>
        <w:spacing w:after="0" w:line="240" w:lineRule="auto"/>
        <w:rPr>
          <w:rFonts w:ascii="Times New Roman" w:eastAsiaTheme="majorEastAsia" w:hAnsi="Times New Roman" w:cs="Times New Roman"/>
          <w:b/>
          <w:bCs/>
          <w:szCs w:val="24"/>
        </w:rPr>
      </w:pPr>
      <w:r w:rsidRPr="004F6C55">
        <w:rPr>
          <w:rFonts w:ascii="Times New Roman" w:eastAsiaTheme="majorEastAsia" w:hAnsi="Times New Roman" w:cs="Times New Roman"/>
          <w:b/>
          <w:bCs/>
          <w:szCs w:val="24"/>
        </w:rPr>
        <w:t>Дата</w:t>
      </w:r>
      <w:r w:rsidR="00006B66" w:rsidRPr="004F6C55">
        <w:rPr>
          <w:rFonts w:ascii="Times New Roman" w:eastAsiaTheme="majorEastAsia" w:hAnsi="Times New Roman" w:cs="Times New Roman"/>
          <w:b/>
          <w:bCs/>
          <w:szCs w:val="24"/>
        </w:rPr>
        <w:t>:</w:t>
      </w:r>
      <w:r w:rsidRPr="004F6C55">
        <w:rPr>
          <w:rFonts w:ascii="Times New Roman" w:eastAsiaTheme="majorEastAsia" w:hAnsi="Times New Roman" w:cs="Times New Roman"/>
          <w:b/>
          <w:bCs/>
          <w:szCs w:val="24"/>
        </w:rPr>
        <w:t xml:space="preserve"> 19 ИЮНЯ  </w:t>
      </w:r>
    </w:p>
    <w:tbl>
      <w:tblPr>
        <w:tblStyle w:val="a3"/>
        <w:tblW w:w="104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556"/>
        <w:gridCol w:w="4611"/>
      </w:tblGrid>
      <w:tr w:rsidR="00B83B3E" w:rsidRPr="00534234" w14:paraId="7BF9E498" w14:textId="77777777" w:rsidTr="00534234">
        <w:trPr>
          <w:trHeight w:val="321"/>
          <w:jc w:val="center"/>
        </w:trPr>
        <w:tc>
          <w:tcPr>
            <w:tcW w:w="1701" w:type="dxa"/>
            <w:shd w:val="clear" w:color="auto" w:fill="00B050"/>
            <w:vAlign w:val="center"/>
          </w:tcPr>
          <w:p w14:paraId="44AF063D" w14:textId="7D0B690C" w:rsidR="00AC373A" w:rsidRPr="00534234" w:rsidRDefault="00AC373A" w:rsidP="00B95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544" w:type="dxa"/>
            <w:shd w:val="clear" w:color="auto" w:fill="00B050"/>
            <w:vAlign w:val="center"/>
          </w:tcPr>
          <w:p w14:paraId="098F36B8" w14:textId="7EC32C13" w:rsidR="00AC373A" w:rsidRPr="00534234" w:rsidRDefault="00FF6734" w:rsidP="00B95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167" w:type="dxa"/>
            <w:gridSpan w:val="2"/>
            <w:shd w:val="clear" w:color="auto" w:fill="00B050"/>
            <w:vAlign w:val="center"/>
          </w:tcPr>
          <w:p w14:paraId="5632DB2D" w14:textId="0BC08F5D" w:rsidR="00AC373A" w:rsidRPr="00534234" w:rsidRDefault="00AC373A" w:rsidP="00AC3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Спикер</w:t>
            </w:r>
          </w:p>
        </w:tc>
      </w:tr>
      <w:tr w:rsidR="007521C8" w:rsidRPr="00534234" w14:paraId="3006F529" w14:textId="77777777" w:rsidTr="00D06799">
        <w:trPr>
          <w:trHeight w:val="345"/>
          <w:jc w:val="center"/>
        </w:trPr>
        <w:tc>
          <w:tcPr>
            <w:tcW w:w="1701" w:type="dxa"/>
            <w:vAlign w:val="center"/>
          </w:tcPr>
          <w:p w14:paraId="3CC3888A" w14:textId="2B6CEE2B" w:rsidR="007521C8" w:rsidRPr="00534234" w:rsidRDefault="007521C8" w:rsidP="0020764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13:00- 14:00 </w:t>
            </w:r>
          </w:p>
        </w:tc>
        <w:tc>
          <w:tcPr>
            <w:tcW w:w="8711" w:type="dxa"/>
            <w:gridSpan w:val="3"/>
            <w:vAlign w:val="center"/>
          </w:tcPr>
          <w:p w14:paraId="796EF417" w14:textId="0160FA1F" w:rsidR="007521C8" w:rsidRPr="00534234" w:rsidRDefault="007521C8" w:rsidP="00B95AB0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</w:rPr>
              <w:t>Регистрация участников</w:t>
            </w:r>
            <w:r>
              <w:rPr>
                <w:b/>
              </w:rPr>
              <w:t xml:space="preserve">. Приветственный кофе-брейк </w:t>
            </w:r>
          </w:p>
        </w:tc>
      </w:tr>
      <w:tr w:rsidR="00ED6E58" w:rsidRPr="00534234" w14:paraId="77296B73" w14:textId="77777777" w:rsidTr="00530050">
        <w:trPr>
          <w:trHeight w:val="345"/>
          <w:jc w:val="center"/>
        </w:trPr>
        <w:tc>
          <w:tcPr>
            <w:tcW w:w="10412" w:type="dxa"/>
            <w:gridSpan w:val="4"/>
            <w:vAlign w:val="center"/>
          </w:tcPr>
          <w:p w14:paraId="078E25ED" w14:textId="77777777" w:rsidR="004F6C55" w:rsidRDefault="004F6C55" w:rsidP="00CE431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FC6CDB" w14:textId="55EDB595" w:rsidR="00CE4312" w:rsidRPr="0066164F" w:rsidRDefault="00ED6E58" w:rsidP="00CE431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>Президиум</w:t>
            </w:r>
            <w:r w:rsidR="0066164F" w:rsidRPr="0066164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58E6B47" w14:textId="18986EAE" w:rsidR="00CE4312" w:rsidRPr="00534234" w:rsidRDefault="00ED6E58" w:rsidP="00CE431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>Локшин</w:t>
            </w:r>
            <w:r w:rsidR="00CE4312" w:rsidRPr="00534234">
              <w:rPr>
                <w:rFonts w:ascii="Times New Roman" w:hAnsi="Times New Roman" w:cs="Times New Roman"/>
                <w:b/>
                <w:bCs/>
              </w:rPr>
              <w:t xml:space="preserve">, В.Н. </w:t>
            </w:r>
            <w:r w:rsidR="00506648" w:rsidRPr="00534234">
              <w:rPr>
                <w:rFonts w:ascii="Times New Roman" w:hAnsi="Times New Roman" w:cs="Times New Roman"/>
                <w:b/>
                <w:bCs/>
              </w:rPr>
              <w:t>а</w:t>
            </w:r>
            <w:r w:rsidRPr="00534234">
              <w:rPr>
                <w:rFonts w:ascii="Times New Roman" w:hAnsi="Times New Roman" w:cs="Times New Roman"/>
                <w:b/>
                <w:bCs/>
              </w:rPr>
              <w:t>кадемик НАН РК, профессор</w:t>
            </w:r>
          </w:p>
          <w:p w14:paraId="67385AB6" w14:textId="6713E7D1" w:rsidR="00CE4312" w:rsidRPr="00534234" w:rsidRDefault="00ED6E58" w:rsidP="00CE431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>Оразов</w:t>
            </w:r>
            <w:r w:rsidR="00CE4312" w:rsidRPr="00534234">
              <w:rPr>
                <w:rFonts w:ascii="Times New Roman" w:hAnsi="Times New Roman" w:cs="Times New Roman"/>
                <w:b/>
                <w:bCs/>
              </w:rPr>
              <w:t xml:space="preserve"> М.Р., </w:t>
            </w:r>
            <w:r w:rsidRPr="00534234">
              <w:rPr>
                <w:rFonts w:ascii="Times New Roman" w:hAnsi="Times New Roman" w:cs="Times New Roman"/>
                <w:b/>
                <w:bCs/>
              </w:rPr>
              <w:t>профессор</w:t>
            </w:r>
          </w:p>
          <w:p w14:paraId="5F610522" w14:textId="77777777" w:rsidR="00ED6E58" w:rsidRDefault="00ED6E58" w:rsidP="00CE431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>Силантьева</w:t>
            </w:r>
            <w:r w:rsidR="00CE4312" w:rsidRPr="00534234">
              <w:rPr>
                <w:rFonts w:ascii="Times New Roman" w:hAnsi="Times New Roman" w:cs="Times New Roman"/>
                <w:b/>
                <w:bCs/>
              </w:rPr>
              <w:t xml:space="preserve"> Е.С., </w:t>
            </w:r>
            <w:r w:rsidRPr="00534234">
              <w:rPr>
                <w:rFonts w:ascii="Times New Roman" w:hAnsi="Times New Roman" w:cs="Times New Roman"/>
                <w:b/>
                <w:bCs/>
              </w:rPr>
              <w:t>доктор медицинских наук</w:t>
            </w:r>
          </w:p>
          <w:p w14:paraId="7F42E466" w14:textId="77777777" w:rsidR="007521C8" w:rsidRDefault="00006B66" w:rsidP="00CE431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Уразбаева Г.Г., кандидат медицинских наук, главный внештатный</w:t>
            </w:r>
          </w:p>
          <w:p w14:paraId="45818442" w14:textId="23834D8D" w:rsidR="00006B66" w:rsidRDefault="00006B66" w:rsidP="00CE431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акушер-гинеколог РК, Председатель Правления АО «НЦАГиП»</w:t>
            </w:r>
          </w:p>
          <w:p w14:paraId="7F0ED5B5" w14:textId="6035368F" w:rsidR="00006B66" w:rsidRPr="00534234" w:rsidRDefault="00006B66" w:rsidP="00CE431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E" w:rsidRPr="00534234" w14:paraId="5CF3394F" w14:textId="77777777" w:rsidTr="00534234">
        <w:trPr>
          <w:trHeight w:val="114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F802CF" w14:textId="349EFAC3" w:rsidR="00AC373A" w:rsidRPr="00534234" w:rsidRDefault="003D37F8" w:rsidP="0020764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14:00- 14:10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6907BAA" w14:textId="1A580780" w:rsidR="00AC373A" w:rsidRPr="00534234" w:rsidRDefault="00AC373A" w:rsidP="00AC3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 xml:space="preserve">Открытие </w:t>
            </w:r>
            <w:r w:rsidR="00FF6734" w:rsidRPr="00534234">
              <w:rPr>
                <w:rFonts w:ascii="Times New Roman" w:hAnsi="Times New Roman" w:cs="Times New Roman"/>
                <w:b/>
              </w:rPr>
              <w:t>конференции</w:t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  <w:vAlign w:val="center"/>
          </w:tcPr>
          <w:p w14:paraId="16CDA328" w14:textId="7FE630D6" w:rsidR="00AC373A" w:rsidRPr="00534234" w:rsidRDefault="00CE4312" w:rsidP="009534F9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 xml:space="preserve">Локшин </w:t>
            </w:r>
            <w:r w:rsidR="00FF6734" w:rsidRPr="00534234">
              <w:rPr>
                <w:b/>
                <w:sz w:val="22"/>
                <w:szCs w:val="22"/>
              </w:rPr>
              <w:t>Вячеслав Нотанович</w:t>
            </w:r>
            <w:r w:rsidR="00AC373A" w:rsidRPr="00534234">
              <w:rPr>
                <w:b/>
                <w:sz w:val="22"/>
                <w:szCs w:val="22"/>
              </w:rPr>
              <w:t>,</w:t>
            </w:r>
            <w:r w:rsidR="00B95AB0" w:rsidRPr="00534234">
              <w:rPr>
                <w:b/>
                <w:sz w:val="22"/>
                <w:szCs w:val="22"/>
              </w:rPr>
              <w:t xml:space="preserve"> </w:t>
            </w:r>
            <w:r w:rsidR="005644E0" w:rsidRPr="00534234">
              <w:rPr>
                <w:b/>
                <w:sz w:val="22"/>
                <w:szCs w:val="22"/>
              </w:rPr>
              <w:t>а</w:t>
            </w:r>
            <w:r w:rsidR="00B95AB0" w:rsidRPr="00534234">
              <w:rPr>
                <w:b/>
                <w:sz w:val="22"/>
                <w:szCs w:val="22"/>
              </w:rPr>
              <w:t>кадемик НАН РК, профессор,</w:t>
            </w:r>
            <w:r w:rsidR="00AC373A" w:rsidRPr="00534234">
              <w:rPr>
                <w:b/>
                <w:sz w:val="22"/>
                <w:szCs w:val="22"/>
              </w:rPr>
              <w:t xml:space="preserve"> президент КАРМ, главный внештатный репродуктолог МЗ РК</w:t>
            </w:r>
          </w:p>
          <w:p w14:paraId="4FE51900" w14:textId="71A1623A" w:rsidR="003D37F8" w:rsidRPr="00534234" w:rsidRDefault="00CE4312" w:rsidP="009534F9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 xml:space="preserve">Имангалиевна </w:t>
            </w:r>
            <w:r w:rsidR="003D37F8" w:rsidRPr="00534234">
              <w:rPr>
                <w:b/>
                <w:sz w:val="22"/>
                <w:szCs w:val="22"/>
              </w:rPr>
              <w:t>Назгуль Мелисовна, заместитель начальника Управления здравоохранения города Алматы</w:t>
            </w:r>
          </w:p>
        </w:tc>
      </w:tr>
      <w:tr w:rsidR="00B83B3E" w:rsidRPr="00534234" w14:paraId="5E5C8150" w14:textId="103D3E16" w:rsidTr="00534234">
        <w:trPr>
          <w:trHeight w:val="1052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AC9D22" w14:textId="3602CD77" w:rsidR="008551DB" w:rsidRPr="00534234" w:rsidRDefault="003D37F8" w:rsidP="00E708FE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14:10-14:30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367E667" w14:textId="77777777" w:rsidR="00CE4312" w:rsidRPr="00534234" w:rsidRDefault="00CE4312" w:rsidP="00C11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8383E6" w14:textId="5FB736CC" w:rsidR="008551DB" w:rsidRPr="00534234" w:rsidRDefault="006B4401" w:rsidP="00C11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«</w:t>
            </w:r>
            <w:r w:rsidR="00C11BC3" w:rsidRPr="00534234">
              <w:rPr>
                <w:rFonts w:ascii="Times New Roman" w:hAnsi="Times New Roman" w:cs="Times New Roman"/>
                <w:b/>
              </w:rPr>
              <w:t>ВРТ у женщин 40+. Предсказуем ли результат</w:t>
            </w:r>
            <w:r w:rsidRPr="00534234">
              <w:rPr>
                <w:rFonts w:ascii="Times New Roman" w:hAnsi="Times New Roman" w:cs="Times New Roman"/>
                <w:b/>
              </w:rPr>
              <w:t xml:space="preserve">» </w:t>
            </w:r>
            <w:r w:rsidR="00C11BC3" w:rsidRPr="0053423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  <w:vAlign w:val="center"/>
          </w:tcPr>
          <w:p w14:paraId="0867C0FC" w14:textId="17E1EFA5" w:rsidR="008551DB" w:rsidRPr="00534234" w:rsidRDefault="00CE4312" w:rsidP="009534F9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 xml:space="preserve">Локшин </w:t>
            </w:r>
            <w:r w:rsidR="009E0411" w:rsidRPr="00534234">
              <w:rPr>
                <w:b/>
                <w:sz w:val="22"/>
                <w:szCs w:val="22"/>
              </w:rPr>
              <w:t xml:space="preserve">Вячеслав Нотанович, </w:t>
            </w:r>
            <w:r w:rsidR="005644E0" w:rsidRPr="00534234">
              <w:rPr>
                <w:b/>
                <w:sz w:val="22"/>
                <w:szCs w:val="22"/>
              </w:rPr>
              <w:t>а</w:t>
            </w:r>
            <w:r w:rsidR="00900A7C" w:rsidRPr="00534234">
              <w:rPr>
                <w:b/>
                <w:sz w:val="22"/>
                <w:szCs w:val="22"/>
              </w:rPr>
              <w:t xml:space="preserve">кадемик НАН РК, профессор, </w:t>
            </w:r>
            <w:r w:rsidR="009E0411" w:rsidRPr="00534234">
              <w:rPr>
                <w:b/>
                <w:sz w:val="22"/>
                <w:szCs w:val="22"/>
              </w:rPr>
              <w:t>президент КАРМ, главный внештатный репродуктолог МЗ РК</w:t>
            </w:r>
            <w:r w:rsidR="007521C8">
              <w:rPr>
                <w:b/>
                <w:sz w:val="22"/>
                <w:szCs w:val="22"/>
              </w:rPr>
              <w:t>, Алматы, Казахстан</w:t>
            </w:r>
          </w:p>
        </w:tc>
      </w:tr>
      <w:tr w:rsidR="00B83B3E" w:rsidRPr="00534234" w14:paraId="68E266BE" w14:textId="299CE0EC" w:rsidTr="00534234">
        <w:trPr>
          <w:trHeight w:val="1256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7D36" w14:textId="61985ABA" w:rsidR="009E0411" w:rsidRPr="00534234" w:rsidRDefault="009E0411" w:rsidP="009E0411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14:30-14:55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9927" w14:textId="6BCC1A92" w:rsidR="009E0411" w:rsidRPr="00534234" w:rsidRDefault="006B4401" w:rsidP="00855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«</w:t>
            </w:r>
            <w:r w:rsidR="003D37F8" w:rsidRPr="00534234">
              <w:rPr>
                <w:rFonts w:ascii="Times New Roman" w:hAnsi="Times New Roman" w:cs="Times New Roman"/>
                <w:b/>
              </w:rPr>
              <w:t>Доказанные и сомнительные анти-эйдж технологии в рутинной практике клинициста»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115C" w14:textId="22607F8F" w:rsidR="009E0411" w:rsidRPr="00534234" w:rsidRDefault="00CE4312" w:rsidP="009534F9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 xml:space="preserve">Оразов </w:t>
            </w:r>
            <w:r w:rsidR="003D37F8" w:rsidRPr="00534234">
              <w:rPr>
                <w:b/>
                <w:sz w:val="22"/>
                <w:szCs w:val="22"/>
              </w:rPr>
              <w:t>Мекан Рахимбердиевич</w:t>
            </w:r>
            <w:r w:rsidRPr="00534234">
              <w:rPr>
                <w:b/>
                <w:sz w:val="22"/>
                <w:szCs w:val="22"/>
              </w:rPr>
              <w:t>,</w:t>
            </w:r>
            <w:r w:rsidR="003D37F8" w:rsidRPr="00534234">
              <w:rPr>
                <w:b/>
                <w:sz w:val="22"/>
                <w:szCs w:val="22"/>
              </w:rPr>
              <w:t xml:space="preserve"> д</w:t>
            </w:r>
            <w:r w:rsidRPr="00534234">
              <w:rPr>
                <w:b/>
                <w:sz w:val="22"/>
                <w:szCs w:val="22"/>
              </w:rPr>
              <w:t>октор медицинских наук,</w:t>
            </w:r>
            <w:r w:rsidR="003D37F8" w:rsidRPr="00534234">
              <w:rPr>
                <w:b/>
                <w:sz w:val="22"/>
                <w:szCs w:val="22"/>
              </w:rPr>
              <w:t xml:space="preserve"> акушер-гинеколог, пластический хирург</w:t>
            </w:r>
            <w:r w:rsidRPr="00534234">
              <w:rPr>
                <w:b/>
                <w:sz w:val="22"/>
                <w:szCs w:val="22"/>
              </w:rPr>
              <w:t>, п</w:t>
            </w:r>
            <w:r w:rsidR="003D37F8" w:rsidRPr="00534234">
              <w:rPr>
                <w:b/>
                <w:sz w:val="22"/>
                <w:szCs w:val="22"/>
              </w:rPr>
              <w:t>рофессор кафедры акушерства и гинекологии с курсом перинатологии Медицинского института РУД</w:t>
            </w:r>
            <w:r w:rsidRPr="00534234">
              <w:rPr>
                <w:b/>
                <w:sz w:val="22"/>
                <w:szCs w:val="22"/>
              </w:rPr>
              <w:t>Н</w:t>
            </w:r>
            <w:r w:rsidR="003D37F8" w:rsidRPr="00534234">
              <w:rPr>
                <w:b/>
                <w:sz w:val="22"/>
                <w:szCs w:val="22"/>
              </w:rPr>
              <w:t xml:space="preserve"> имени Патриса Лумумбы, Москва</w:t>
            </w:r>
            <w:r w:rsidR="007521C8">
              <w:rPr>
                <w:b/>
                <w:sz w:val="22"/>
                <w:szCs w:val="22"/>
              </w:rPr>
              <w:t>, Россия</w:t>
            </w:r>
          </w:p>
        </w:tc>
      </w:tr>
      <w:tr w:rsidR="00B83B3E" w:rsidRPr="00534234" w14:paraId="577629C4" w14:textId="77777777" w:rsidTr="00534234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1934EE" w14:textId="295AA7AB" w:rsidR="009E0411" w:rsidRPr="00534234" w:rsidRDefault="009E0411" w:rsidP="00E708FE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14:55-15:00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106334" w14:textId="3843E69C" w:rsidR="009E0411" w:rsidRPr="00534234" w:rsidRDefault="009E0411" w:rsidP="00855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 xml:space="preserve">ВОПРОС-ОТВЕТ </w:t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  <w:vAlign w:val="center"/>
          </w:tcPr>
          <w:p w14:paraId="1FBAAC71" w14:textId="73FBF1DF" w:rsidR="009E0411" w:rsidRPr="00534234" w:rsidRDefault="009E0411" w:rsidP="009534F9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B83B3E" w:rsidRPr="00534234" w14:paraId="79B99922" w14:textId="77777777" w:rsidTr="00534234">
        <w:trPr>
          <w:trHeight w:val="777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C849A" w14:textId="7A2EBCC2" w:rsidR="009E0411" w:rsidRPr="00534234" w:rsidRDefault="009E0411" w:rsidP="00E708FE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15:00-15:25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F245" w14:textId="48503438" w:rsidR="009E0411" w:rsidRPr="00534234" w:rsidRDefault="006B4401" w:rsidP="00855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«</w:t>
            </w:r>
            <w:r w:rsidR="00101145" w:rsidRPr="00534234">
              <w:rPr>
                <w:rFonts w:ascii="Times New Roman" w:hAnsi="Times New Roman" w:cs="Times New Roman"/>
                <w:b/>
              </w:rPr>
              <w:t xml:space="preserve">Мифы и реальность при лечении </w:t>
            </w:r>
            <w:r w:rsidRPr="00534234">
              <w:rPr>
                <w:rFonts w:ascii="Times New Roman" w:hAnsi="Times New Roman" w:cs="Times New Roman"/>
                <w:b/>
              </w:rPr>
              <w:t xml:space="preserve">сексуальной дисфункции у женщин» 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113D" w14:textId="609DCA73" w:rsidR="009E0411" w:rsidRPr="00534234" w:rsidRDefault="00CE4312" w:rsidP="00F94DD8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 xml:space="preserve">Силантьева </w:t>
            </w:r>
            <w:r w:rsidR="009E0411" w:rsidRPr="00534234">
              <w:rPr>
                <w:b/>
                <w:sz w:val="22"/>
                <w:szCs w:val="22"/>
              </w:rPr>
              <w:t>Елена Сергеевна</w:t>
            </w:r>
            <w:r w:rsidRPr="00534234">
              <w:rPr>
                <w:b/>
                <w:sz w:val="22"/>
                <w:szCs w:val="22"/>
              </w:rPr>
              <w:t xml:space="preserve">, </w:t>
            </w:r>
            <w:r w:rsidR="009E0411" w:rsidRPr="00534234">
              <w:rPr>
                <w:b/>
                <w:sz w:val="22"/>
                <w:szCs w:val="22"/>
              </w:rPr>
              <w:t>доктор медицинских наук по</w:t>
            </w:r>
            <w:r w:rsidRPr="00534234">
              <w:rPr>
                <w:b/>
                <w:sz w:val="22"/>
                <w:szCs w:val="22"/>
              </w:rPr>
              <w:t xml:space="preserve"> </w:t>
            </w:r>
            <w:r w:rsidR="009E0411" w:rsidRPr="00534234">
              <w:rPr>
                <w:b/>
                <w:sz w:val="22"/>
                <w:szCs w:val="22"/>
              </w:rPr>
              <w:t>специальностям акушерство и гинекология, восстановительная</w:t>
            </w:r>
            <w:r w:rsidRPr="00534234">
              <w:rPr>
                <w:b/>
                <w:sz w:val="22"/>
                <w:szCs w:val="22"/>
              </w:rPr>
              <w:t xml:space="preserve"> м</w:t>
            </w:r>
            <w:r w:rsidR="009E0411" w:rsidRPr="00534234">
              <w:rPr>
                <w:b/>
                <w:sz w:val="22"/>
                <w:szCs w:val="22"/>
              </w:rPr>
              <w:t>едицина, физиотерапия, курортология и спортивная медицина</w:t>
            </w:r>
            <w:r w:rsidR="007521C8">
              <w:rPr>
                <w:b/>
                <w:sz w:val="22"/>
                <w:szCs w:val="22"/>
              </w:rPr>
              <w:t>, Москва, Россия</w:t>
            </w:r>
          </w:p>
        </w:tc>
      </w:tr>
      <w:tr w:rsidR="00B83B3E" w:rsidRPr="00534234" w14:paraId="41C3D2AC" w14:textId="77777777" w:rsidTr="00534234">
        <w:trPr>
          <w:trHeight w:val="408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34308A" w14:textId="15DF214B" w:rsidR="009E0411" w:rsidRPr="00534234" w:rsidRDefault="009E0411" w:rsidP="009E0411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15:25-15:30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F370190" w14:textId="77777777" w:rsidR="009E0411" w:rsidRPr="00534234" w:rsidRDefault="009E0411" w:rsidP="00530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 xml:space="preserve">ВОПРОС-ОТВЕТ </w:t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  <w:vAlign w:val="center"/>
          </w:tcPr>
          <w:p w14:paraId="2C43D80A" w14:textId="77777777" w:rsidR="009E0411" w:rsidRPr="00534234" w:rsidRDefault="009E0411" w:rsidP="00530050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B83B3E" w:rsidRPr="00534234" w14:paraId="24A13799" w14:textId="77777777" w:rsidTr="00534234">
        <w:trPr>
          <w:trHeight w:val="838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A3C1" w14:textId="2C0CE961" w:rsidR="009E0411" w:rsidRPr="00534234" w:rsidRDefault="009E0411" w:rsidP="008551DB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15:30-15:50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E220" w14:textId="165D5D36" w:rsidR="009E0411" w:rsidRPr="00534234" w:rsidRDefault="006B4401" w:rsidP="008551DB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>«</w:t>
            </w:r>
            <w:r w:rsidR="003D37F8" w:rsidRPr="00534234">
              <w:rPr>
                <w:b/>
                <w:sz w:val="22"/>
                <w:szCs w:val="22"/>
              </w:rPr>
              <w:t>Секреты адъювантной терапии для омоложения яичников</w:t>
            </w:r>
            <w:r w:rsidRPr="0053423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9DC9C" w14:textId="0BD29E4D" w:rsidR="009E0411" w:rsidRPr="00534234" w:rsidRDefault="009E0411" w:rsidP="009534F9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>Рыбина Анастасия Николаевна, главный внештатный</w:t>
            </w:r>
            <w:r w:rsidR="005644E0" w:rsidRPr="00534234">
              <w:rPr>
                <w:b/>
                <w:sz w:val="22"/>
                <w:szCs w:val="22"/>
              </w:rPr>
              <w:t xml:space="preserve"> </w:t>
            </w:r>
            <w:r w:rsidRPr="00534234">
              <w:rPr>
                <w:b/>
                <w:sz w:val="22"/>
                <w:szCs w:val="22"/>
              </w:rPr>
              <w:t>репродуктолог Ал</w:t>
            </w:r>
            <w:r w:rsidR="00893116" w:rsidRPr="00534234">
              <w:rPr>
                <w:b/>
                <w:sz w:val="22"/>
                <w:szCs w:val="22"/>
              </w:rPr>
              <w:t>матинской области, репроду</w:t>
            </w:r>
            <w:r w:rsidR="005644E0" w:rsidRPr="00534234">
              <w:rPr>
                <w:b/>
                <w:sz w:val="22"/>
                <w:szCs w:val="22"/>
              </w:rPr>
              <w:t>к</w:t>
            </w:r>
            <w:r w:rsidR="00893116" w:rsidRPr="00534234">
              <w:rPr>
                <w:b/>
                <w:sz w:val="22"/>
                <w:szCs w:val="22"/>
              </w:rPr>
              <w:t>толог клиник</w:t>
            </w:r>
            <w:r w:rsidR="007521C8">
              <w:rPr>
                <w:b/>
                <w:sz w:val="22"/>
                <w:szCs w:val="22"/>
              </w:rPr>
              <w:t>и</w:t>
            </w:r>
            <w:r w:rsidR="00893116" w:rsidRPr="00534234">
              <w:rPr>
                <w:b/>
                <w:sz w:val="22"/>
                <w:szCs w:val="22"/>
              </w:rPr>
              <w:t xml:space="preserve"> МКЦР </w:t>
            </w:r>
            <w:r w:rsidR="00CE4312" w:rsidRPr="00534234">
              <w:rPr>
                <w:b/>
                <w:sz w:val="22"/>
                <w:szCs w:val="22"/>
              </w:rPr>
              <w:t>«</w:t>
            </w:r>
            <w:r w:rsidR="00893116" w:rsidRPr="00534234">
              <w:rPr>
                <w:b/>
                <w:sz w:val="22"/>
                <w:szCs w:val="22"/>
                <w:lang w:val="en-US"/>
              </w:rPr>
              <w:t>Persona</w:t>
            </w:r>
            <w:r w:rsidR="00CE4312" w:rsidRPr="00534234">
              <w:rPr>
                <w:b/>
                <w:sz w:val="22"/>
                <w:szCs w:val="22"/>
              </w:rPr>
              <w:t>»</w:t>
            </w:r>
            <w:r w:rsidR="007521C8">
              <w:rPr>
                <w:b/>
                <w:sz w:val="22"/>
                <w:szCs w:val="22"/>
              </w:rPr>
              <w:t xml:space="preserve">, </w:t>
            </w:r>
            <w:r w:rsidR="007521C8">
              <w:rPr>
                <w:b/>
                <w:sz w:val="22"/>
                <w:szCs w:val="22"/>
              </w:rPr>
              <w:t>Алматы, Казахстан</w:t>
            </w:r>
          </w:p>
        </w:tc>
      </w:tr>
      <w:tr w:rsidR="00B83B3E" w:rsidRPr="00534234" w14:paraId="7A9D62C1" w14:textId="77777777" w:rsidTr="00534234">
        <w:trPr>
          <w:trHeight w:val="4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D57719" w14:textId="0661EB62" w:rsidR="009E0411" w:rsidRPr="00534234" w:rsidRDefault="009E0411" w:rsidP="009E0411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15:50–</w:t>
            </w:r>
            <w:r w:rsidR="00196389"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6:00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646C264" w14:textId="77777777" w:rsidR="009E0411" w:rsidRPr="00534234" w:rsidRDefault="009E0411" w:rsidP="00530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 xml:space="preserve">ВОПРОС-ОТВЕТ </w:t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  <w:vAlign w:val="center"/>
          </w:tcPr>
          <w:p w14:paraId="639C34AB" w14:textId="77777777" w:rsidR="009E0411" w:rsidRPr="00534234" w:rsidRDefault="009E0411" w:rsidP="00530050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B83B3E" w:rsidRPr="00534234" w14:paraId="2C80C59F" w14:textId="77777777" w:rsidTr="00534234">
        <w:trPr>
          <w:trHeight w:val="418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344C8" w14:textId="758BC8AC" w:rsidR="009E0411" w:rsidRPr="00534234" w:rsidRDefault="009E0411" w:rsidP="009E0411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16:00-16:30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66F4" w14:textId="7485B152" w:rsidR="009E0411" w:rsidRPr="00534234" w:rsidRDefault="009E0411" w:rsidP="00855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КОФЕ-БРЕЙК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5E41" w14:textId="0C1D0B2D" w:rsidR="009E0411" w:rsidRPr="00534234" w:rsidRDefault="009E0411" w:rsidP="009534F9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506648" w:rsidRPr="00534234" w14:paraId="5F8DB75D" w14:textId="77777777" w:rsidTr="00C365B2">
        <w:trPr>
          <w:trHeight w:val="422"/>
          <w:jc w:val="center"/>
        </w:trPr>
        <w:tc>
          <w:tcPr>
            <w:tcW w:w="10412" w:type="dxa"/>
            <w:gridSpan w:val="4"/>
            <w:tcBorders>
              <w:bottom w:val="single" w:sz="4" w:space="0" w:color="auto"/>
            </w:tcBorders>
            <w:vAlign w:val="center"/>
          </w:tcPr>
          <w:p w14:paraId="052517F0" w14:textId="77777777" w:rsidR="0066164F" w:rsidRPr="00006B66" w:rsidRDefault="0066164F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13FA32" w14:textId="77777777" w:rsidR="0066164F" w:rsidRDefault="0066164F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34CB0A" w14:textId="77777777" w:rsidR="00006B66" w:rsidRDefault="00006B66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5E1CBE" w14:textId="77777777" w:rsidR="00006B66" w:rsidRPr="00006B66" w:rsidRDefault="00006B66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725037" w14:textId="77777777" w:rsidR="0066164F" w:rsidRPr="00006B66" w:rsidRDefault="0066164F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7C3827" w14:textId="77777777" w:rsidR="0066164F" w:rsidRDefault="0066164F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7B0328" w14:textId="77777777" w:rsidR="00006B66" w:rsidRDefault="00006B66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35155C" w14:textId="77777777" w:rsidR="00006B66" w:rsidRDefault="00006B66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813FC4" w14:textId="77777777" w:rsidR="00006B66" w:rsidRDefault="00006B66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7817C6" w14:textId="77777777" w:rsidR="00006B66" w:rsidRPr="00006B66" w:rsidRDefault="00006B66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8318C5" w14:textId="77777777" w:rsidR="0066164F" w:rsidRPr="00006B66" w:rsidRDefault="0066164F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9759AC" w14:textId="1B5C0406" w:rsidR="00506648" w:rsidRPr="00006B66" w:rsidRDefault="00506648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>Президиум</w:t>
            </w:r>
            <w:r w:rsidR="0066164F" w:rsidRPr="00006B6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90DE567" w14:textId="77777777" w:rsidR="007521C8" w:rsidRDefault="00506648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 xml:space="preserve">Исенова С.Ш., </w:t>
            </w:r>
            <w:r w:rsidR="004F6C55">
              <w:rPr>
                <w:rFonts w:ascii="Times New Roman" w:hAnsi="Times New Roman" w:cs="Times New Roman"/>
                <w:b/>
                <w:bCs/>
              </w:rPr>
              <w:t xml:space="preserve">доктор медицинских наук, </w:t>
            </w:r>
            <w:r w:rsidR="005644E0" w:rsidRPr="00534234">
              <w:rPr>
                <w:rFonts w:ascii="Times New Roman" w:hAnsi="Times New Roman" w:cs="Times New Roman"/>
                <w:b/>
                <w:bCs/>
              </w:rPr>
              <w:t>ак</w:t>
            </w:r>
            <w:r w:rsidRPr="00534234">
              <w:rPr>
                <w:rFonts w:ascii="Times New Roman" w:hAnsi="Times New Roman" w:cs="Times New Roman"/>
                <w:b/>
                <w:bCs/>
              </w:rPr>
              <w:t>ушер-гинеколог высшей категории,</w:t>
            </w:r>
          </w:p>
          <w:p w14:paraId="6857DBFF" w14:textId="10098A5E" w:rsidR="00506648" w:rsidRPr="00534234" w:rsidRDefault="00506648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>специалист по ведению беременности</w:t>
            </w:r>
          </w:p>
          <w:p w14:paraId="16A9D4E6" w14:textId="0C5938B3" w:rsidR="007521C8" w:rsidRDefault="00506648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234">
              <w:rPr>
                <w:rFonts w:ascii="Times New Roman" w:hAnsi="Times New Roman" w:cs="Times New Roman"/>
                <w:b/>
                <w:bCs/>
              </w:rPr>
              <w:t xml:space="preserve">Нурланова Г.К., </w:t>
            </w:r>
            <w:r w:rsidR="004F6C55">
              <w:rPr>
                <w:rFonts w:ascii="Times New Roman" w:hAnsi="Times New Roman" w:cs="Times New Roman"/>
                <w:b/>
                <w:bCs/>
              </w:rPr>
              <w:t>директор центра «Перинатологии и детской кардиохирургии»</w:t>
            </w:r>
          </w:p>
          <w:p w14:paraId="7E460729" w14:textId="34435893" w:rsidR="00506648" w:rsidRPr="00534234" w:rsidRDefault="004F6C55" w:rsidP="0053423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Управления общественного здравоохранения города Алматы </w:t>
            </w:r>
          </w:p>
        </w:tc>
      </w:tr>
      <w:tr w:rsidR="00B83B3E" w:rsidRPr="00534234" w14:paraId="08864992" w14:textId="77777777" w:rsidTr="00534234">
        <w:trPr>
          <w:trHeight w:val="1092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3F519" w14:textId="758FCA77" w:rsidR="009E0411" w:rsidRPr="00534234" w:rsidRDefault="009E0411" w:rsidP="00E708FE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lastRenderedPageBreak/>
              <w:t xml:space="preserve">16:30-16:40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E9C66" w14:textId="517054F2" w:rsidR="009E0411" w:rsidRPr="0066164F" w:rsidRDefault="0066164F" w:rsidP="008551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«Живут ли врачи дольше своих пациентов» 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A024" w14:textId="7E9274DB" w:rsidR="009E0411" w:rsidRPr="00534234" w:rsidRDefault="00101145" w:rsidP="009534F9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 xml:space="preserve">Кидонь Валерий Павлович, </w:t>
            </w:r>
            <w:r w:rsidRPr="00534234">
              <w:rPr>
                <w:b/>
                <w:sz w:val="22"/>
                <w:szCs w:val="22"/>
                <w:lang w:val="en-US"/>
              </w:rPr>
              <w:t>MD</w:t>
            </w:r>
            <w:r w:rsidRPr="00534234">
              <w:rPr>
                <w:b/>
                <w:sz w:val="22"/>
                <w:szCs w:val="22"/>
              </w:rPr>
              <w:t xml:space="preserve">, </w:t>
            </w:r>
            <w:r w:rsidR="007521C8">
              <w:rPr>
                <w:b/>
                <w:sz w:val="22"/>
                <w:szCs w:val="22"/>
              </w:rPr>
              <w:t>м</w:t>
            </w:r>
            <w:r w:rsidRPr="00534234">
              <w:rPr>
                <w:b/>
                <w:sz w:val="22"/>
                <w:szCs w:val="22"/>
              </w:rPr>
              <w:t>еждународный эксперт по вопросам здравоохранения, руководитель медицинских программ ТОО Инвиво (Украина, Казахстан, Кыргы</w:t>
            </w:r>
            <w:r w:rsidR="005644E0" w:rsidRPr="00534234">
              <w:rPr>
                <w:b/>
                <w:sz w:val="22"/>
                <w:szCs w:val="22"/>
              </w:rPr>
              <w:t>з</w:t>
            </w:r>
            <w:r w:rsidRPr="00534234">
              <w:rPr>
                <w:b/>
                <w:sz w:val="22"/>
                <w:szCs w:val="22"/>
              </w:rPr>
              <w:t>стан, Узбекистан)</w:t>
            </w:r>
            <w:r w:rsidR="007521C8">
              <w:rPr>
                <w:b/>
                <w:sz w:val="22"/>
                <w:szCs w:val="22"/>
              </w:rPr>
              <w:t xml:space="preserve">, </w:t>
            </w:r>
            <w:r w:rsidR="007521C8">
              <w:rPr>
                <w:b/>
                <w:sz w:val="22"/>
                <w:szCs w:val="22"/>
              </w:rPr>
              <w:t>Алматы, Казахстан</w:t>
            </w:r>
          </w:p>
        </w:tc>
      </w:tr>
      <w:tr w:rsidR="00B83B3E" w:rsidRPr="00534234" w14:paraId="71AC96B9" w14:textId="77777777" w:rsidTr="00534234">
        <w:trPr>
          <w:trHeight w:val="427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DD499" w14:textId="4B215DC4" w:rsidR="009E0411" w:rsidRPr="00006B66" w:rsidRDefault="00006B66" w:rsidP="00E708FE">
            <w:pPr>
              <w:rPr>
                <w:rFonts w:ascii="Times New Roman" w:hAnsi="Times New Roman" w:cs="Times New Roman"/>
                <w:b/>
                <w:color w:val="C45911" w:themeColor="accent2" w:themeShade="B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16:40-16:55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BF1DBD5" w14:textId="49D1C5CC" w:rsidR="009E0411" w:rsidRPr="00534234" w:rsidRDefault="00006B66" w:rsidP="00101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006B66">
              <w:rPr>
                <w:rFonts w:ascii="Times New Roman" w:hAnsi="Times New Roman" w:cs="Times New Roman"/>
                <w:b/>
              </w:rPr>
              <w:t>Применение стволовых клеток и экзосом у женщин со сниженным овариальным резервом, "тонким эндометрием"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B4395" w14:textId="0A21029F" w:rsidR="009E0411" w:rsidRPr="00534234" w:rsidRDefault="00006B66" w:rsidP="009534F9">
            <w:pPr>
              <w:pStyle w:val="a4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06B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Мелахат Атасевер, </w:t>
            </w:r>
            <w:r w:rsidR="007521C8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r w:rsidR="007521C8" w:rsidRPr="00006B66">
              <w:rPr>
                <w:rFonts w:eastAsiaTheme="minorHAnsi"/>
                <w:b/>
                <w:sz w:val="22"/>
                <w:szCs w:val="22"/>
                <w:lang w:eastAsia="en-US"/>
              </w:rPr>
              <w:t>рофессор</w:t>
            </w:r>
            <w:r w:rsidR="007521C8">
              <w:rPr>
                <w:rFonts w:eastAsiaTheme="minorHAnsi"/>
                <w:b/>
                <w:sz w:val="22"/>
                <w:szCs w:val="22"/>
                <w:lang w:eastAsia="en-US"/>
              </w:rPr>
              <w:t>, п</w:t>
            </w:r>
            <w:r w:rsidRPr="00006B66">
              <w:rPr>
                <w:rFonts w:eastAsiaTheme="minorHAnsi"/>
                <w:b/>
                <w:sz w:val="22"/>
                <w:szCs w:val="22"/>
                <w:lang w:eastAsia="en-US"/>
              </w:rPr>
              <w:t>резидент Европейско-Азиатской ассоциации акушер-гинекологов, Анкара, Турция</w:t>
            </w:r>
          </w:p>
        </w:tc>
      </w:tr>
      <w:tr w:rsidR="00B83B3E" w:rsidRPr="00534234" w14:paraId="0EAD5637" w14:textId="77777777" w:rsidTr="00900A7C">
        <w:trPr>
          <w:trHeight w:val="473"/>
          <w:jc w:val="center"/>
        </w:trPr>
        <w:tc>
          <w:tcPr>
            <w:tcW w:w="5801" w:type="dxa"/>
            <w:gridSpan w:val="3"/>
            <w:tcBorders>
              <w:top w:val="single" w:sz="4" w:space="0" w:color="auto"/>
            </w:tcBorders>
            <w:vAlign w:val="center"/>
          </w:tcPr>
          <w:p w14:paraId="49EA1DBB" w14:textId="2FC379F3" w:rsidR="009E0411" w:rsidRPr="00534234" w:rsidRDefault="00006B66" w:rsidP="00E708FE">
            <w:pPr>
              <w:rPr>
                <w:rFonts w:ascii="Times New Roman" w:hAnsi="Times New Roman" w:cs="Times New Roman"/>
                <w:b/>
              </w:rPr>
            </w:pPr>
            <w:r w:rsidRPr="00006B66">
              <w:rPr>
                <w:rFonts w:ascii="Times New Roman" w:hAnsi="Times New Roman" w:cs="Times New Roman"/>
                <w:b/>
                <w:color w:val="C45911" w:themeColor="accent2" w:themeShade="BF"/>
              </w:rPr>
              <w:t>16:55-17:00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006B66">
              <w:rPr>
                <w:rFonts w:ascii="Times New Roman" w:hAnsi="Times New Roman" w:cs="Times New Roman"/>
                <w:b/>
              </w:rPr>
              <w:t>ВОПРОС-ОТВЕТ</w:t>
            </w:r>
          </w:p>
        </w:tc>
        <w:tc>
          <w:tcPr>
            <w:tcW w:w="4611" w:type="dxa"/>
            <w:tcBorders>
              <w:top w:val="single" w:sz="4" w:space="0" w:color="auto"/>
            </w:tcBorders>
            <w:vAlign w:val="center"/>
          </w:tcPr>
          <w:p w14:paraId="358371B1" w14:textId="1A5CB23E" w:rsidR="009E0411" w:rsidRPr="00534234" w:rsidRDefault="009E0411" w:rsidP="00FF67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6B66" w:rsidRPr="00534234" w14:paraId="344427A3" w14:textId="77777777" w:rsidTr="00F01EC9">
        <w:trPr>
          <w:trHeight w:val="1198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497F9" w14:textId="23D0E301" w:rsidR="00006B66" w:rsidRPr="00534234" w:rsidRDefault="00006B66" w:rsidP="00006B6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17:00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-17: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</w:rPr>
              <w:t>2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  <w:lang w:val="kk-KZ"/>
              </w:rPr>
              <w:t>5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ADB93A" w14:textId="77777777" w:rsidR="00006B66" w:rsidRPr="00534234" w:rsidRDefault="00006B66" w:rsidP="00463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A79F50" w14:textId="77777777" w:rsidR="00006B66" w:rsidRPr="00534234" w:rsidRDefault="00006B66" w:rsidP="00463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B71794" w14:textId="7F97B792" w:rsidR="00006B66" w:rsidRPr="00534234" w:rsidRDefault="00006B66" w:rsidP="00FF6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«</w:t>
            </w:r>
            <w:r w:rsidRPr="00534234">
              <w:rPr>
                <w:rFonts w:ascii="Times New Roman" w:hAnsi="Times New Roman" w:cs="Times New Roman"/>
                <w:b/>
                <w:lang w:val="en-US"/>
              </w:rPr>
              <w:t>Metabesity</w:t>
            </w:r>
            <w:r w:rsidRPr="00534234">
              <w:rPr>
                <w:rFonts w:ascii="Times New Roman" w:hAnsi="Times New Roman" w:cs="Times New Roman"/>
                <w:b/>
              </w:rPr>
              <w:t>: нивелируем риски и строим «маршруты к активному долголетию»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066B9" w14:textId="61B787A9" w:rsidR="00006B66" w:rsidRPr="00534234" w:rsidRDefault="00006B66" w:rsidP="009534F9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>Оразов Мекан Рахимбердиевич, доктор медицинских наук, акушер-гинеколог, пластический хирург, профессор кафедры акушерства и гинекологии с курсом перинатологии Медицинского института РУДН имени Патриса Лумумбы, Москва</w:t>
            </w:r>
            <w:r w:rsidR="007521C8">
              <w:rPr>
                <w:b/>
                <w:sz w:val="22"/>
                <w:szCs w:val="22"/>
              </w:rPr>
              <w:t>, Россия</w:t>
            </w:r>
          </w:p>
        </w:tc>
      </w:tr>
      <w:tr w:rsidR="00006B66" w:rsidRPr="00534234" w14:paraId="3600428A" w14:textId="77777777" w:rsidTr="00534234">
        <w:trPr>
          <w:trHeight w:val="601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15BA7" w14:textId="17811904" w:rsidR="00006B66" w:rsidRPr="00534234" w:rsidRDefault="00006B66" w:rsidP="00006B6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17: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</w:rPr>
              <w:t>2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  <w:lang w:val="kk-KZ"/>
              </w:rPr>
              <w:t>5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17:30</w:t>
            </w:r>
            <w:r w:rsidRPr="00534234">
              <w:rPr>
                <w:rFonts w:ascii="Times New Roman" w:hAnsi="Times New Roman" w:cs="Times New Roman"/>
                <w:b/>
              </w:rPr>
              <w:tab/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53423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5DB6C" w14:textId="08835F1D" w:rsidR="00006B66" w:rsidRPr="00534234" w:rsidRDefault="00006B66" w:rsidP="00FF6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ВОПРОС-ОТВЕТ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FC290" w14:textId="30FCE80B" w:rsidR="00006B66" w:rsidRPr="00534234" w:rsidRDefault="00006B66" w:rsidP="009534F9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06B66" w:rsidRPr="00534234" w14:paraId="650703AC" w14:textId="77777777" w:rsidTr="00534234">
        <w:trPr>
          <w:trHeight w:val="701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582B9" w14:textId="745DA341" w:rsidR="00006B66" w:rsidRPr="00184B64" w:rsidRDefault="00006B66" w:rsidP="00006B66">
            <w:pPr>
              <w:rPr>
                <w:rFonts w:ascii="Times New Roman" w:hAnsi="Times New Roman" w:cs="Times New Roman"/>
                <w:b/>
                <w:color w:val="C45911" w:themeColor="accent2" w:themeShade="BF"/>
                <w:lang w:val="kk-KZ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17: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30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</w:rPr>
              <w:t>17:5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4BDD6" w14:textId="54C7A560" w:rsidR="00006B66" w:rsidRPr="00534234" w:rsidRDefault="00006B66" w:rsidP="00FF6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«Проблемы тазового дна для женщин и мужчин и их решения»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39149" w14:textId="477CBC32" w:rsidR="00006B66" w:rsidRPr="00534234" w:rsidRDefault="00006B66" w:rsidP="00893116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>Силантьева Елена Сергеевна, доктор медицинских наук по специальностям акушерство и гинекология, восстановительная медицина, физиотерапия, курортология и спортивная медицина</w:t>
            </w:r>
            <w:r w:rsidR="007521C8">
              <w:rPr>
                <w:b/>
                <w:sz w:val="22"/>
                <w:szCs w:val="22"/>
              </w:rPr>
              <w:t>, Москва, Россия</w:t>
            </w:r>
          </w:p>
        </w:tc>
      </w:tr>
      <w:tr w:rsidR="00006B66" w:rsidRPr="00534234" w14:paraId="3C3ED7D9" w14:textId="77777777" w:rsidTr="00534234">
        <w:trPr>
          <w:trHeight w:val="553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5647" w14:textId="10AD435E" w:rsidR="00006B66" w:rsidRPr="00534234" w:rsidRDefault="00006B66" w:rsidP="00006B6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17: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</w:rPr>
              <w:t>5</w:t>
            </w:r>
            <w:r w:rsidR="00184B64">
              <w:rPr>
                <w:rFonts w:ascii="Times New Roman" w:hAnsi="Times New Roman" w:cs="Times New Roman"/>
                <w:b/>
                <w:color w:val="C45911" w:themeColor="accent2" w:themeShade="BF"/>
                <w:lang w:val="kk-KZ"/>
              </w:rPr>
              <w:t>5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18:00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CE24" w14:textId="4F46421D" w:rsidR="00006B66" w:rsidRPr="00534234" w:rsidRDefault="00006B66" w:rsidP="00FF6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 xml:space="preserve">ВОПРОС-ОТВЕТ 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0794" w14:textId="0754C711" w:rsidR="00006B66" w:rsidRPr="00534234" w:rsidRDefault="00006B66" w:rsidP="009534F9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06B66" w:rsidRPr="00534234" w14:paraId="4AC3425B" w14:textId="77777777" w:rsidTr="00534234">
        <w:trPr>
          <w:trHeight w:val="701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2FDB7" w14:textId="7DFE2F41" w:rsidR="00006B66" w:rsidRPr="00534234" w:rsidRDefault="00006B66" w:rsidP="00006B6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18:00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-18: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20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C1F5B" w14:textId="5B75F058" w:rsidR="00006B66" w:rsidRPr="00534234" w:rsidRDefault="00006B66" w:rsidP="00530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«Сохранить и отсрочить материнство»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B8DFF" w14:textId="547E4422" w:rsidR="00006B66" w:rsidRPr="00534234" w:rsidRDefault="00006B66" w:rsidP="00530050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>Карибаева Шолпан Кенесовна, кандидат медицинских наук, доцент, репродуктолог, главный врач МКЦР «Persona»</w:t>
            </w:r>
            <w:r w:rsidR="007521C8">
              <w:rPr>
                <w:b/>
                <w:sz w:val="22"/>
                <w:szCs w:val="22"/>
              </w:rPr>
              <w:t xml:space="preserve">, </w:t>
            </w:r>
            <w:r w:rsidR="007521C8">
              <w:rPr>
                <w:b/>
                <w:sz w:val="22"/>
                <w:szCs w:val="22"/>
              </w:rPr>
              <w:t>Алматы, Казахстан</w:t>
            </w:r>
          </w:p>
        </w:tc>
      </w:tr>
      <w:tr w:rsidR="00006B66" w:rsidRPr="00534234" w14:paraId="22E37552" w14:textId="77777777" w:rsidTr="00534234">
        <w:trPr>
          <w:trHeight w:val="553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8B47" w14:textId="338A4E6A" w:rsidR="00006B66" w:rsidRPr="00534234" w:rsidRDefault="00006B66" w:rsidP="00006B66">
            <w:pPr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18: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20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-18: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30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040C" w14:textId="6B97A3F3" w:rsidR="00006B66" w:rsidRPr="00534234" w:rsidRDefault="00006B66" w:rsidP="0050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ВОПРОС-ОТВЕТ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37B8" w14:textId="77777777" w:rsidR="00006B66" w:rsidRPr="00534234" w:rsidRDefault="00006B66" w:rsidP="00530050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06B66" w:rsidRPr="00534234" w14:paraId="187CADB0" w14:textId="77777777" w:rsidTr="00534234">
        <w:trPr>
          <w:trHeight w:val="652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99D96" w14:textId="77777777" w:rsidR="00006B66" w:rsidRPr="00534234" w:rsidRDefault="00006B66" w:rsidP="0046391C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</w:p>
          <w:p w14:paraId="5B9F4427" w14:textId="436AE523" w:rsidR="00006B66" w:rsidRPr="00534234" w:rsidRDefault="00006B66" w:rsidP="0046391C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18: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30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-18: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50</w:t>
            </w:r>
          </w:p>
          <w:p w14:paraId="114DDE5C" w14:textId="48C5B5C2" w:rsidR="00006B66" w:rsidRPr="00534234" w:rsidRDefault="00006B66" w:rsidP="006616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8375A" w14:textId="08068302" w:rsidR="00006B66" w:rsidRPr="00534234" w:rsidRDefault="00006B66" w:rsidP="00E43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«Скажи, ты женщина иль фея?»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05FEC" w14:textId="21FEC68D" w:rsidR="00006B66" w:rsidRPr="00534234" w:rsidRDefault="00006B66" w:rsidP="00530050">
            <w:pPr>
              <w:pStyle w:val="a4"/>
              <w:rPr>
                <w:b/>
                <w:sz w:val="22"/>
                <w:szCs w:val="22"/>
              </w:rPr>
            </w:pPr>
            <w:r w:rsidRPr="00534234">
              <w:rPr>
                <w:b/>
                <w:sz w:val="22"/>
                <w:szCs w:val="22"/>
              </w:rPr>
              <w:t>Лаврова Елена Николаевна, врач-психотерапевт высшей категории, МВА, клиника МКЦР «</w:t>
            </w:r>
            <w:r w:rsidRPr="00534234">
              <w:rPr>
                <w:b/>
                <w:sz w:val="22"/>
                <w:szCs w:val="22"/>
                <w:lang w:val="en-US"/>
              </w:rPr>
              <w:t>Persona</w:t>
            </w:r>
            <w:r w:rsidRPr="00534234">
              <w:rPr>
                <w:b/>
                <w:sz w:val="22"/>
                <w:szCs w:val="22"/>
              </w:rPr>
              <w:t xml:space="preserve">» </w:t>
            </w:r>
            <w:r w:rsidR="007521C8">
              <w:rPr>
                <w:b/>
                <w:sz w:val="22"/>
                <w:szCs w:val="22"/>
              </w:rPr>
              <w:t xml:space="preserve">, </w:t>
            </w:r>
            <w:r w:rsidR="007521C8">
              <w:rPr>
                <w:b/>
                <w:sz w:val="22"/>
                <w:szCs w:val="22"/>
              </w:rPr>
              <w:t>Алматы, Казахстан</w:t>
            </w:r>
          </w:p>
        </w:tc>
      </w:tr>
      <w:tr w:rsidR="00006B66" w:rsidRPr="00534234" w14:paraId="6943FF71" w14:textId="77777777" w:rsidTr="00534234">
        <w:trPr>
          <w:trHeight w:val="652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01A6" w14:textId="6F710317" w:rsidR="00006B66" w:rsidRPr="00534234" w:rsidRDefault="00006B66" w:rsidP="00006B6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18: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50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D1A37" w14:textId="7C806ED2" w:rsidR="00006B66" w:rsidRPr="00534234" w:rsidRDefault="00006B66" w:rsidP="00E43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34">
              <w:rPr>
                <w:rFonts w:ascii="Times New Roman" w:hAnsi="Times New Roman" w:cs="Times New Roman"/>
                <w:b/>
              </w:rPr>
              <w:t>ВОПРОС-ОТВЕТ</w:t>
            </w:r>
            <w:r>
              <w:rPr>
                <w:rFonts w:ascii="Times New Roman" w:hAnsi="Times New Roman" w:cs="Times New Roman"/>
                <w:b/>
              </w:rPr>
              <w:t>. ЗАКРЫТИЕ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392D0" w14:textId="77777777" w:rsidR="00006B66" w:rsidRPr="00534234" w:rsidRDefault="00006B66" w:rsidP="00530050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06B66" w:rsidRPr="00534234" w14:paraId="15B1239E" w14:textId="77777777" w:rsidTr="00534234">
        <w:trPr>
          <w:trHeight w:val="652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1C24B" w14:textId="0A93B3AF" w:rsidR="00006B66" w:rsidRPr="00534234" w:rsidRDefault="00006B66" w:rsidP="00006B66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19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00</w:t>
            </w:r>
            <w:r w:rsidRPr="00534234">
              <w:rPr>
                <w:rFonts w:ascii="Times New Roman" w:hAnsi="Times New Roman" w:cs="Times New Roman"/>
                <w:b/>
                <w:color w:val="C45911" w:themeColor="accent2" w:themeShade="BF"/>
              </w:rPr>
              <w:t>- 19: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A970" w14:textId="48D30695" w:rsidR="00006B66" w:rsidRPr="00534234" w:rsidRDefault="00006B66" w:rsidP="00E43C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Лотерея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C00A3" w14:textId="77777777" w:rsidR="00006B66" w:rsidRPr="00534234" w:rsidRDefault="00006B66" w:rsidP="00530050">
            <w:pPr>
              <w:pStyle w:val="a4"/>
              <w:rPr>
                <w:b/>
                <w:sz w:val="22"/>
                <w:szCs w:val="22"/>
              </w:rPr>
            </w:pPr>
          </w:p>
        </w:tc>
      </w:tr>
    </w:tbl>
    <w:p w14:paraId="160AF50E" w14:textId="77777777" w:rsidR="00F3077C" w:rsidRPr="00FF6734" w:rsidRDefault="00F3077C" w:rsidP="00534234">
      <w:pPr>
        <w:rPr>
          <w:rFonts w:ascii="Times New Roman" w:hAnsi="Times New Roman" w:cs="Times New Roman"/>
          <w:sz w:val="28"/>
          <w:szCs w:val="28"/>
        </w:rPr>
      </w:pPr>
    </w:p>
    <w:sectPr w:rsidR="00F3077C" w:rsidRPr="00FF67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CD7AF" w14:textId="77777777" w:rsidR="00B8068C" w:rsidRDefault="00B8068C" w:rsidP="00936CE0">
      <w:pPr>
        <w:spacing w:after="0" w:line="240" w:lineRule="auto"/>
      </w:pPr>
      <w:r>
        <w:separator/>
      </w:r>
    </w:p>
  </w:endnote>
  <w:endnote w:type="continuationSeparator" w:id="0">
    <w:p w14:paraId="28B1CA83" w14:textId="77777777" w:rsidR="00B8068C" w:rsidRDefault="00B8068C" w:rsidP="0093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B98EC" w14:textId="77777777" w:rsidR="00B8068C" w:rsidRDefault="00B8068C" w:rsidP="00936CE0">
      <w:pPr>
        <w:spacing w:after="0" w:line="240" w:lineRule="auto"/>
      </w:pPr>
      <w:r>
        <w:separator/>
      </w:r>
    </w:p>
  </w:footnote>
  <w:footnote w:type="continuationSeparator" w:id="0">
    <w:p w14:paraId="46EAC260" w14:textId="77777777" w:rsidR="00B8068C" w:rsidRDefault="00B8068C" w:rsidP="0093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0538" w14:textId="36A2311C" w:rsidR="00AE7473" w:rsidRPr="00AE7473" w:rsidRDefault="00EB3C1E" w:rsidP="00AE747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A3F2DE" wp14:editId="74B059E7">
          <wp:simplePos x="0" y="0"/>
          <wp:positionH relativeFrom="column">
            <wp:posOffset>-2984221</wp:posOffset>
          </wp:positionH>
          <wp:positionV relativeFrom="paragraph">
            <wp:posOffset>1462126</wp:posOffset>
          </wp:positionV>
          <wp:extent cx="11373609" cy="7567881"/>
          <wp:effectExtent l="0" t="1905" r="0" b="0"/>
          <wp:wrapNone/>
          <wp:docPr id="6" name="Рисунок 6" descr="Бесплатное векторное изображение Минимальная волна фон вектор в белом абстрактном стил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сплатное векторное изображение Минимальная волна фон вектор в белом абстрактном стил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394269" cy="758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73">
      <w:rPr>
        <w:noProof/>
      </w:rPr>
      <w:drawing>
        <wp:anchor distT="0" distB="0" distL="114300" distR="114300" simplePos="0" relativeHeight="251658240" behindDoc="0" locked="0" layoutInCell="1" allowOverlap="1" wp14:anchorId="059875AE" wp14:editId="41A39106">
          <wp:simplePos x="0" y="0"/>
          <wp:positionH relativeFrom="column">
            <wp:posOffset>-996315</wp:posOffset>
          </wp:positionH>
          <wp:positionV relativeFrom="paragraph">
            <wp:posOffset>-327660</wp:posOffset>
          </wp:positionV>
          <wp:extent cx="944880" cy="944880"/>
          <wp:effectExtent l="0" t="0" r="762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м лого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B"/>
    <w:rsid w:val="00006B66"/>
    <w:rsid w:val="000132F5"/>
    <w:rsid w:val="00032AB8"/>
    <w:rsid w:val="0005238C"/>
    <w:rsid w:val="000A4DD1"/>
    <w:rsid w:val="000B2126"/>
    <w:rsid w:val="00101145"/>
    <w:rsid w:val="00132105"/>
    <w:rsid w:val="001846D9"/>
    <w:rsid w:val="00184B64"/>
    <w:rsid w:val="00196389"/>
    <w:rsid w:val="001A730F"/>
    <w:rsid w:val="001F152C"/>
    <w:rsid w:val="00207646"/>
    <w:rsid w:val="002652EC"/>
    <w:rsid w:val="00311727"/>
    <w:rsid w:val="0032739D"/>
    <w:rsid w:val="00374D7C"/>
    <w:rsid w:val="003D37F8"/>
    <w:rsid w:val="003D48E0"/>
    <w:rsid w:val="003D6FD7"/>
    <w:rsid w:val="003E7B8C"/>
    <w:rsid w:val="003F5600"/>
    <w:rsid w:val="004574EB"/>
    <w:rsid w:val="00457862"/>
    <w:rsid w:val="004756A7"/>
    <w:rsid w:val="00481A7B"/>
    <w:rsid w:val="004D4875"/>
    <w:rsid w:val="004E1F99"/>
    <w:rsid w:val="004F6C55"/>
    <w:rsid w:val="004F748F"/>
    <w:rsid w:val="00504700"/>
    <w:rsid w:val="00506648"/>
    <w:rsid w:val="00530050"/>
    <w:rsid w:val="00534234"/>
    <w:rsid w:val="00555386"/>
    <w:rsid w:val="005644E0"/>
    <w:rsid w:val="005C519A"/>
    <w:rsid w:val="005E4C45"/>
    <w:rsid w:val="005E7D47"/>
    <w:rsid w:val="006421FD"/>
    <w:rsid w:val="0066164F"/>
    <w:rsid w:val="006B1FBF"/>
    <w:rsid w:val="006B4401"/>
    <w:rsid w:val="006D512B"/>
    <w:rsid w:val="00713225"/>
    <w:rsid w:val="007521C8"/>
    <w:rsid w:val="007561C3"/>
    <w:rsid w:val="007B2B62"/>
    <w:rsid w:val="007E2C36"/>
    <w:rsid w:val="0082064A"/>
    <w:rsid w:val="008551DB"/>
    <w:rsid w:val="00893116"/>
    <w:rsid w:val="008A64C4"/>
    <w:rsid w:val="008B383F"/>
    <w:rsid w:val="008F31B6"/>
    <w:rsid w:val="00900A7C"/>
    <w:rsid w:val="00915103"/>
    <w:rsid w:val="00922118"/>
    <w:rsid w:val="009239C1"/>
    <w:rsid w:val="00936CE0"/>
    <w:rsid w:val="009534F9"/>
    <w:rsid w:val="009C1E44"/>
    <w:rsid w:val="009E0411"/>
    <w:rsid w:val="009F292A"/>
    <w:rsid w:val="00A60023"/>
    <w:rsid w:val="00A8678A"/>
    <w:rsid w:val="00AC373A"/>
    <w:rsid w:val="00AE7473"/>
    <w:rsid w:val="00B33305"/>
    <w:rsid w:val="00B718F3"/>
    <w:rsid w:val="00B8068C"/>
    <w:rsid w:val="00B83006"/>
    <w:rsid w:val="00B83B3E"/>
    <w:rsid w:val="00B95AB0"/>
    <w:rsid w:val="00BB277E"/>
    <w:rsid w:val="00C05C63"/>
    <w:rsid w:val="00C11BC3"/>
    <w:rsid w:val="00C365B2"/>
    <w:rsid w:val="00C82A51"/>
    <w:rsid w:val="00C84D17"/>
    <w:rsid w:val="00CA10D8"/>
    <w:rsid w:val="00CC08BE"/>
    <w:rsid w:val="00CE4312"/>
    <w:rsid w:val="00CE4C94"/>
    <w:rsid w:val="00CF427F"/>
    <w:rsid w:val="00CF6541"/>
    <w:rsid w:val="00D10565"/>
    <w:rsid w:val="00D72116"/>
    <w:rsid w:val="00DB2705"/>
    <w:rsid w:val="00DF0922"/>
    <w:rsid w:val="00E43C75"/>
    <w:rsid w:val="00E708FE"/>
    <w:rsid w:val="00EB14C8"/>
    <w:rsid w:val="00EB3C1E"/>
    <w:rsid w:val="00ED6E58"/>
    <w:rsid w:val="00EF6FD9"/>
    <w:rsid w:val="00F3077C"/>
    <w:rsid w:val="00F857BF"/>
    <w:rsid w:val="00F94DD8"/>
    <w:rsid w:val="00FA428C"/>
    <w:rsid w:val="00FB74C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DC8FF"/>
  <w15:docId w15:val="{5C5E32EC-D96B-4657-B3FC-16A600B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7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8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08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83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header"/>
    <w:basedOn w:val="a"/>
    <w:link w:val="a6"/>
    <w:uiPriority w:val="99"/>
    <w:unhideWhenUsed/>
    <w:rsid w:val="0093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CE0"/>
  </w:style>
  <w:style w:type="paragraph" w:styleId="a7">
    <w:name w:val="footer"/>
    <w:basedOn w:val="a"/>
    <w:link w:val="a8"/>
    <w:uiPriority w:val="99"/>
    <w:unhideWhenUsed/>
    <w:rsid w:val="0093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CE0"/>
  </w:style>
  <w:style w:type="paragraph" w:styleId="a9">
    <w:name w:val="No Spacing"/>
    <w:uiPriority w:val="1"/>
    <w:qFormat/>
    <w:rsid w:val="00CE4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08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Lokshin</dc:creator>
  <cp:lastModifiedBy>001</cp:lastModifiedBy>
  <cp:revision>3</cp:revision>
  <cp:lastPrinted>2024-05-29T07:53:00Z</cp:lastPrinted>
  <dcterms:created xsi:type="dcterms:W3CDTF">2024-06-11T03:36:00Z</dcterms:created>
  <dcterms:modified xsi:type="dcterms:W3CDTF">2024-06-11T03:43:00Z</dcterms:modified>
</cp:coreProperties>
</file>